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C44" w:rsidRPr="00116EDC" w:rsidRDefault="001B7C44" w:rsidP="00116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bookmarkStart w:id="0" w:name="_GoBack"/>
      <w:bookmarkEnd w:id="0"/>
      <w:r w:rsidRPr="00155B6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Адаптация молодого специалиста в</w:t>
      </w:r>
      <w:r w:rsidR="00116ED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учреждении</w:t>
      </w:r>
      <w:r w:rsidRPr="00155B6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дополнительно</w:t>
      </w:r>
      <w:r w:rsidR="00116ED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го образования</w:t>
      </w:r>
    </w:p>
    <w:p w:rsidR="001B7C44" w:rsidRPr="00116EDC" w:rsidRDefault="001B7C44" w:rsidP="00116E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B69" w:rsidRPr="00116EDC" w:rsidRDefault="003469C1" w:rsidP="00116E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155B69" w:rsidRPr="00155B6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 молодого специалиста в дополнительном образовании — это процесс его приспособления к новой профессиональной деятельности и коллективу, включающий освоение профессиональных навыков, понимание специфики учреждения, выстраивание отношений с коллегами и воспитанниками, а также формирование новой социальной роли. Этот процесс помогает закрепиться на рабочем месте, снижает текучесть кадров и требует комплексного подхода, включающего обучение, наставничество, а также психологическую поддержку. </w:t>
      </w:r>
    </w:p>
    <w:p w:rsidR="00892D86" w:rsidRDefault="003469C1" w:rsidP="00116EDC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 xml:space="preserve">              </w:t>
      </w:r>
      <w:r w:rsidR="00892D86" w:rsidRPr="00116EDC">
        <w:rPr>
          <w:rStyle w:val="c1"/>
          <w:sz w:val="28"/>
          <w:szCs w:val="28"/>
        </w:rPr>
        <w:t xml:space="preserve">Современное общество непрерывно меняется, предъявляя новые требования к системе образования. Эти требования способствуют росту конкурентоспособности и престижа российского образования. </w:t>
      </w:r>
      <w:r w:rsidR="001B7C44" w:rsidRPr="00116EDC">
        <w:rPr>
          <w:rStyle w:val="c1"/>
          <w:sz w:val="28"/>
          <w:szCs w:val="28"/>
        </w:rPr>
        <w:t xml:space="preserve"> И как уже понятно, что в</w:t>
      </w:r>
      <w:r w:rsidR="00892D86" w:rsidRPr="00116EDC">
        <w:rPr>
          <w:rStyle w:val="c1"/>
          <w:sz w:val="28"/>
          <w:szCs w:val="28"/>
        </w:rPr>
        <w:t>едущая роль в развитии образовательной системы принадлежит молодым специалистам.</w:t>
      </w:r>
    </w:p>
    <w:p w:rsidR="00503459" w:rsidRPr="003469C1" w:rsidRDefault="003469C1" w:rsidP="003469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такой современный преподаватель дополнительного образования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? Педагог музыки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учитель музыки</w:t>
      </w:r>
      <w:r w:rsidR="00503459" w:rsidRPr="00346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специалист в сфере образования, который обучает детей и подростков музыкальной грамоте, теории музыки, вокалу, игре на музыкальных инструментах, а также развивает их музыкальный слух, чувство ритма и творческое мышление. Он формирует у учащихся музыкальную культуру, прививает любовь к музыке и</w:t>
      </w:r>
      <w:r w:rsidR="00503459" w:rsidRPr="00503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3459" w:rsidRPr="003469C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их к выступлениям на концертах и конкурсах. </w:t>
      </w:r>
    </w:p>
    <w:p w:rsidR="00503459" w:rsidRPr="00503459" w:rsidRDefault="003469C1" w:rsidP="005034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обязанности молодого специалиста  входят</w:t>
      </w:r>
      <w:r w:rsidR="00503459" w:rsidRPr="0050345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03459" w:rsidRPr="00503459" w:rsidRDefault="006C24EC" w:rsidP="005034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03459" w:rsidRPr="0050345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ланирование занятий</w:t>
      </w:r>
    </w:p>
    <w:p w:rsidR="00503459" w:rsidRPr="00503459" w:rsidRDefault="00503459" w:rsidP="005034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5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работа</w:t>
      </w:r>
    </w:p>
    <w:p w:rsidR="00503459" w:rsidRPr="00503459" w:rsidRDefault="00503459" w:rsidP="005034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практических и теоретических уроков</w:t>
      </w:r>
    </w:p>
    <w:p w:rsidR="00503459" w:rsidRPr="00503459" w:rsidRDefault="00503459" w:rsidP="005034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в освоении музыкальных инструментов</w:t>
      </w:r>
    </w:p>
    <w:p w:rsidR="00503459" w:rsidRPr="00503459" w:rsidRDefault="00503459" w:rsidP="005034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5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дополнительных внеклассных мероприятий</w:t>
      </w:r>
    </w:p>
    <w:p w:rsidR="00503459" w:rsidRPr="00503459" w:rsidRDefault="00503459" w:rsidP="005034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посещаемости занятий</w:t>
      </w:r>
    </w:p>
    <w:p w:rsidR="00503459" w:rsidRPr="00503459" w:rsidRDefault="00503459" w:rsidP="005034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оценочных мероприятий</w:t>
      </w:r>
      <w:r w:rsidR="006C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C24EC">
        <w:rPr>
          <w:rFonts w:ascii="Times New Roman" w:eastAsia="Times New Roman" w:hAnsi="Times New Roman" w:cs="Times New Roman"/>
          <w:sz w:val="28"/>
          <w:szCs w:val="28"/>
          <w:lang w:eastAsia="ru-RU"/>
        </w:rPr>
        <w:t>( зачеты</w:t>
      </w:r>
      <w:proofErr w:type="gramEnd"/>
      <w:r w:rsidR="006C24E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контрольные точки, экзамены)</w:t>
      </w:r>
    </w:p>
    <w:p w:rsidR="00503459" w:rsidRPr="00503459" w:rsidRDefault="00503459" w:rsidP="005034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5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Выставление оценок</w:t>
      </w:r>
      <w:r w:rsidR="003469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03459" w:rsidRPr="00503459" w:rsidRDefault="00503459" w:rsidP="005034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дисциплины во время уроков</w:t>
      </w:r>
      <w:r w:rsidR="003469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03459" w:rsidRPr="00503459" w:rsidRDefault="00503459" w:rsidP="005034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5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родительских собраниях и работе педагогического совета</w:t>
      </w:r>
      <w:r w:rsidR="00346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3459" w:rsidRPr="006C24EC" w:rsidRDefault="006C24EC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469C1">
        <w:rPr>
          <w:sz w:val="28"/>
          <w:szCs w:val="28"/>
        </w:rPr>
        <w:t xml:space="preserve">    </w:t>
      </w:r>
      <w:r w:rsidR="00503459" w:rsidRPr="006C24EC">
        <w:rPr>
          <w:sz w:val="28"/>
          <w:szCs w:val="28"/>
        </w:rPr>
        <w:t>На мой вопрос о профессии учителя в доп</w:t>
      </w:r>
      <w:r w:rsidR="003469C1">
        <w:rPr>
          <w:sz w:val="28"/>
          <w:szCs w:val="28"/>
        </w:rPr>
        <w:t>олнительном образовании</w:t>
      </w:r>
      <w:r w:rsidR="00503459" w:rsidRPr="006C24EC">
        <w:rPr>
          <w:sz w:val="28"/>
          <w:szCs w:val="28"/>
        </w:rPr>
        <w:t xml:space="preserve">  наш  молодой специалист ответила: «Сложности есть в любой профессии, и это зависит от личност</w:t>
      </w:r>
      <w:r>
        <w:rPr>
          <w:sz w:val="28"/>
          <w:szCs w:val="28"/>
        </w:rPr>
        <w:t xml:space="preserve">и и </w:t>
      </w:r>
      <w:r w:rsidR="00503459" w:rsidRPr="006C24EC">
        <w:rPr>
          <w:sz w:val="28"/>
          <w:szCs w:val="28"/>
        </w:rPr>
        <w:t xml:space="preserve"> особенностей, </w:t>
      </w:r>
      <w:r>
        <w:rPr>
          <w:sz w:val="28"/>
          <w:szCs w:val="28"/>
        </w:rPr>
        <w:t xml:space="preserve"> а также </w:t>
      </w:r>
      <w:r w:rsidR="00503459" w:rsidRPr="006C24EC">
        <w:rPr>
          <w:sz w:val="28"/>
          <w:szCs w:val="28"/>
        </w:rPr>
        <w:t>желания работать, умения решать профессиональные задачи. Главное - научиться находить контакт с детьми. Если вам нравится профессия и работа педагога, то и трудностей будет меньше, а мне моя работа нравится. В нашей школе всегда есть люди, готовые помогать, на которых можно опереться, попросить совета и поддержки».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 xml:space="preserve">Молодой специалист – это бывший студент, который изучал множество дисциплин и проходил </w:t>
      </w:r>
      <w:r w:rsidR="001B7C44" w:rsidRPr="00116EDC">
        <w:rPr>
          <w:rStyle w:val="c1"/>
          <w:sz w:val="28"/>
          <w:szCs w:val="28"/>
        </w:rPr>
        <w:t xml:space="preserve"> музыкально -  </w:t>
      </w:r>
      <w:r w:rsidRPr="00116EDC">
        <w:rPr>
          <w:rStyle w:val="c1"/>
          <w:sz w:val="28"/>
          <w:szCs w:val="28"/>
        </w:rPr>
        <w:t>пед</w:t>
      </w:r>
      <w:r w:rsidR="003469C1">
        <w:rPr>
          <w:rStyle w:val="c1"/>
          <w:sz w:val="28"/>
          <w:szCs w:val="28"/>
        </w:rPr>
        <w:t xml:space="preserve">агогическую </w:t>
      </w:r>
      <w:r w:rsidRPr="00116EDC">
        <w:rPr>
          <w:rStyle w:val="c1"/>
          <w:sz w:val="28"/>
          <w:szCs w:val="28"/>
        </w:rPr>
        <w:t xml:space="preserve"> практику в </w:t>
      </w:r>
      <w:r w:rsidR="001B7C44" w:rsidRPr="00116EDC">
        <w:rPr>
          <w:rStyle w:val="c1"/>
          <w:sz w:val="28"/>
          <w:szCs w:val="28"/>
        </w:rPr>
        <w:t xml:space="preserve"> школе при </w:t>
      </w:r>
      <w:r w:rsidR="001B7C44" w:rsidRPr="00116EDC">
        <w:rPr>
          <w:rStyle w:val="c1"/>
          <w:sz w:val="28"/>
          <w:szCs w:val="28"/>
        </w:rPr>
        <w:lastRenderedPageBreak/>
        <w:t>училище.</w:t>
      </w:r>
      <w:r w:rsidRPr="00116EDC">
        <w:rPr>
          <w:rStyle w:val="c1"/>
          <w:sz w:val="28"/>
          <w:szCs w:val="28"/>
        </w:rPr>
        <w:t xml:space="preserve"> Несмотря на имеющиеся теоретические знания, бывший студент не сможет сразу стать первоклассным педагогом. Любой человек, который только начинает свою карьеру, сталкивается с трудностями, связанными в первую очередь с отсутствием опыта работы в выбранной сфере деятельности. 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 xml:space="preserve">Профессиональное становление молодого педагога протекает сложнее и дольше, чем у представителей другой профессии, так как наличие </w:t>
      </w:r>
      <w:r w:rsidR="003469C1">
        <w:rPr>
          <w:rStyle w:val="c1"/>
          <w:sz w:val="28"/>
          <w:szCs w:val="28"/>
        </w:rPr>
        <w:t xml:space="preserve"> музыкально - </w:t>
      </w:r>
      <w:r w:rsidRPr="00116EDC">
        <w:rPr>
          <w:rStyle w:val="c1"/>
          <w:sz w:val="28"/>
          <w:szCs w:val="28"/>
        </w:rPr>
        <w:t>педагогического образования не гарантирует успех начинающему специалисту. Приступая к работе, молодой педагог</w:t>
      </w:r>
      <w:r w:rsidR="001B7C44" w:rsidRPr="00116EDC">
        <w:rPr>
          <w:rStyle w:val="c1"/>
          <w:sz w:val="28"/>
          <w:szCs w:val="28"/>
        </w:rPr>
        <w:t xml:space="preserve"> музыкант </w:t>
      </w:r>
      <w:r w:rsidRPr="00116EDC">
        <w:rPr>
          <w:rStyle w:val="c1"/>
          <w:sz w:val="28"/>
          <w:szCs w:val="28"/>
        </w:rPr>
        <w:t>в первую очередь сталкивается с профессиональной адаптацией.</w:t>
      </w:r>
    </w:p>
    <w:p w:rsidR="00C6708D" w:rsidRDefault="00892D86" w:rsidP="00116EDC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116EDC">
        <w:rPr>
          <w:rStyle w:val="c1"/>
          <w:sz w:val="28"/>
          <w:szCs w:val="28"/>
        </w:rPr>
        <w:t xml:space="preserve">В широком смысле понятие «адаптация» заимствовано из биологии и обозначает приспособление к окружающей среде. 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Профессиональная адаптация – это период вхождения молодого специалиста в профессиональную деятельность. «Это процесс вхождения личности в новое  социальное окружение с целью совместной деятельности в направлении прогрессивного изменени</w:t>
      </w:r>
      <w:r w:rsidR="001B7C44" w:rsidRPr="00116EDC">
        <w:rPr>
          <w:rStyle w:val="c1"/>
          <w:sz w:val="28"/>
          <w:szCs w:val="28"/>
        </w:rPr>
        <w:t>я, как личности, так и среды» [1</w:t>
      </w:r>
      <w:r w:rsidRPr="00116EDC">
        <w:rPr>
          <w:rStyle w:val="c1"/>
          <w:sz w:val="28"/>
          <w:szCs w:val="28"/>
        </w:rPr>
        <w:t>, с. 129].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В системе до</w:t>
      </w:r>
      <w:r w:rsidR="001B7C44" w:rsidRPr="00116EDC">
        <w:rPr>
          <w:rStyle w:val="c1"/>
          <w:sz w:val="28"/>
          <w:szCs w:val="28"/>
        </w:rPr>
        <w:t xml:space="preserve">п. </w:t>
      </w:r>
      <w:r w:rsidRPr="00116EDC">
        <w:rPr>
          <w:rStyle w:val="c1"/>
          <w:sz w:val="28"/>
          <w:szCs w:val="28"/>
        </w:rPr>
        <w:t xml:space="preserve">образования молодой специалист с первого дня попадает в процесс непрерывной педагогической деятельности и встречается с рядом проблем, требующих от него высокого профессионализма и практического опыта, которыми он </w:t>
      </w:r>
      <w:r w:rsidR="001B7C44" w:rsidRPr="00116EDC">
        <w:rPr>
          <w:rStyle w:val="c1"/>
          <w:sz w:val="28"/>
          <w:szCs w:val="28"/>
        </w:rPr>
        <w:t xml:space="preserve"> пока еще  не </w:t>
      </w:r>
      <w:r w:rsidRPr="00116EDC">
        <w:rPr>
          <w:rStyle w:val="c1"/>
          <w:sz w:val="28"/>
          <w:szCs w:val="28"/>
        </w:rPr>
        <w:t>обладает.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В такой ситуации молодой педагог испытывает трудности в работе, возникает психологический дискомфорт, который приводит к неуверенности в собственных возможностях. В процессе педагогической адаптации молодому специалисту требуется квалифицированная помощь и поддержка, оказать которую могут не только руководители учреждения, но и более опытные педагоги.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C6708D">
        <w:rPr>
          <w:rStyle w:val="c1"/>
          <w:b/>
          <w:sz w:val="28"/>
          <w:szCs w:val="28"/>
        </w:rPr>
        <w:t>Цель адаптации</w:t>
      </w:r>
      <w:r w:rsidRPr="00116EDC">
        <w:rPr>
          <w:rStyle w:val="c1"/>
          <w:sz w:val="28"/>
          <w:szCs w:val="28"/>
        </w:rPr>
        <w:t xml:space="preserve"> в условиях до</w:t>
      </w:r>
      <w:r w:rsidR="001B7C44" w:rsidRPr="00116EDC">
        <w:rPr>
          <w:rStyle w:val="c1"/>
          <w:sz w:val="28"/>
          <w:szCs w:val="28"/>
        </w:rPr>
        <w:t xml:space="preserve">п. </w:t>
      </w:r>
      <w:r w:rsidRPr="00116EDC">
        <w:rPr>
          <w:rStyle w:val="c1"/>
          <w:sz w:val="28"/>
          <w:szCs w:val="28"/>
        </w:rPr>
        <w:t xml:space="preserve"> образовательного учреждения – создать условия для успешного осуществления профессиональной деятельности молодого </w:t>
      </w:r>
      <w:r w:rsidR="001B7C44" w:rsidRPr="00116EDC">
        <w:rPr>
          <w:rStyle w:val="c1"/>
          <w:sz w:val="28"/>
          <w:szCs w:val="28"/>
        </w:rPr>
        <w:t xml:space="preserve"> педагога - музыканта</w:t>
      </w:r>
      <w:r w:rsidRPr="00116EDC">
        <w:rPr>
          <w:rStyle w:val="c1"/>
          <w:sz w:val="28"/>
          <w:szCs w:val="28"/>
        </w:rPr>
        <w:t>.</w:t>
      </w:r>
    </w:p>
    <w:p w:rsidR="00892D86" w:rsidRPr="003469C1" w:rsidRDefault="00892D86" w:rsidP="00116EDC">
      <w:pPr>
        <w:pStyle w:val="c0"/>
        <w:spacing w:before="0" w:beforeAutospacing="0" w:after="0" w:afterAutospacing="0"/>
        <w:jc w:val="both"/>
        <w:rPr>
          <w:b/>
          <w:sz w:val="28"/>
          <w:szCs w:val="28"/>
        </w:rPr>
      </w:pPr>
      <w:r w:rsidRPr="003469C1">
        <w:rPr>
          <w:rStyle w:val="c1"/>
          <w:b/>
          <w:sz w:val="28"/>
          <w:szCs w:val="28"/>
        </w:rPr>
        <w:t>К основным задачам адаптации относятся: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- максимальное погружение в профессиональную деятельность;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- развитие уверенности в своих знаниях, умениях и навыках;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- самосовершенствование и рефлексия</w:t>
      </w:r>
      <w:r w:rsidR="00C6708D">
        <w:rPr>
          <w:rStyle w:val="c1"/>
          <w:sz w:val="28"/>
          <w:szCs w:val="28"/>
        </w:rPr>
        <w:t xml:space="preserve"> (само</w:t>
      </w:r>
      <w:r w:rsidR="00567E02" w:rsidRPr="00116EDC">
        <w:rPr>
          <w:rStyle w:val="c1"/>
          <w:sz w:val="28"/>
          <w:szCs w:val="28"/>
        </w:rPr>
        <w:t xml:space="preserve">анализ) </w:t>
      </w:r>
      <w:r w:rsidRPr="00116EDC">
        <w:rPr>
          <w:rStyle w:val="c1"/>
          <w:sz w:val="28"/>
          <w:szCs w:val="28"/>
        </w:rPr>
        <w:t>работы на всех ее этапах;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- стремление получать новый опыт;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- стабильная эмоциональная открытость в общении с руководством и коллегами.</w:t>
      </w:r>
    </w:p>
    <w:p w:rsidR="00892D86" w:rsidRPr="00116EDC" w:rsidRDefault="00226D8A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>Если говорить о теории, то можно в</w:t>
      </w:r>
      <w:r w:rsidR="00892D86" w:rsidRPr="00116EDC">
        <w:rPr>
          <w:rStyle w:val="c1"/>
          <w:sz w:val="28"/>
          <w:szCs w:val="28"/>
        </w:rPr>
        <w:t xml:space="preserve">ыделяют несколько видов адаптации </w:t>
      </w:r>
      <w:r w:rsidR="00567E02" w:rsidRPr="00116EDC">
        <w:rPr>
          <w:rStyle w:val="c1"/>
          <w:sz w:val="28"/>
          <w:szCs w:val="28"/>
        </w:rPr>
        <w:t xml:space="preserve"> </w:t>
      </w:r>
      <w:r w:rsidR="00892D86" w:rsidRPr="00116EDC">
        <w:rPr>
          <w:rStyle w:val="c1"/>
          <w:sz w:val="28"/>
          <w:szCs w:val="28"/>
        </w:rPr>
        <w:t>к новой среде:</w:t>
      </w:r>
    </w:p>
    <w:p w:rsidR="00892D86" w:rsidRPr="00116EDC" w:rsidRDefault="00892D86" w:rsidP="00116EDC">
      <w:pPr>
        <w:pStyle w:val="c0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rStyle w:val="c1"/>
          <w:sz w:val="28"/>
          <w:szCs w:val="28"/>
        </w:rPr>
      </w:pPr>
      <w:r w:rsidRPr="00116EDC">
        <w:rPr>
          <w:rStyle w:val="c1"/>
          <w:sz w:val="28"/>
          <w:szCs w:val="28"/>
        </w:rPr>
        <w:t>Организационный. Данный вид адаптации представляет собой усвоение молодым сотрудником роли педагога в структуре до</w:t>
      </w:r>
      <w:r w:rsidR="00567E02" w:rsidRPr="00116EDC">
        <w:rPr>
          <w:rStyle w:val="c1"/>
          <w:sz w:val="28"/>
          <w:szCs w:val="28"/>
        </w:rPr>
        <w:t>п.</w:t>
      </w:r>
      <w:r w:rsidRPr="00116EDC">
        <w:rPr>
          <w:rStyle w:val="c1"/>
          <w:sz w:val="28"/>
          <w:szCs w:val="28"/>
        </w:rPr>
        <w:t xml:space="preserve"> образовательного учреждения, привыкание к новым условиям деятельности: нормативно-правовым, социально-экономическим, морально-психологическим, организационно-управленческим. С первых дней работы молодой специалист должен быть ознакомлен с уставом, программой, по которой работает образовательное учреждение, а так же всеми документами, которые необходимы для успешной деятельности. Специалист, входя в новый коллектив, должен получить четкие инструкции к работе, которые снизят эмоциональное напряжение и помогут молодому педагогу адаптироваться </w:t>
      </w:r>
      <w:r w:rsidR="00114FA3">
        <w:rPr>
          <w:rStyle w:val="c1"/>
          <w:sz w:val="28"/>
          <w:szCs w:val="28"/>
        </w:rPr>
        <w:t>в учреждении.</w:t>
      </w:r>
    </w:p>
    <w:p w:rsidR="00567E02" w:rsidRPr="00116EDC" w:rsidRDefault="00226D8A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lastRenderedPageBreak/>
        <w:t>(</w:t>
      </w:r>
      <w:r w:rsidR="00116EDC">
        <w:rPr>
          <w:rStyle w:val="c1"/>
          <w:sz w:val="28"/>
          <w:szCs w:val="28"/>
        </w:rPr>
        <w:t>в  обязанности педагога входит</w:t>
      </w:r>
      <w:r w:rsidR="00567E02" w:rsidRPr="00116EDC">
        <w:rPr>
          <w:rStyle w:val="c1"/>
          <w:sz w:val="28"/>
          <w:szCs w:val="28"/>
        </w:rPr>
        <w:t xml:space="preserve"> ознакомление с уставом доп. учреждения, документацией, которую обязан вести молодой педагог и не только это)</w:t>
      </w:r>
      <w:r w:rsidR="00116EDC">
        <w:rPr>
          <w:rStyle w:val="c1"/>
          <w:sz w:val="28"/>
          <w:szCs w:val="28"/>
        </w:rPr>
        <w:t>.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2. Психофизиологический. Иными словами  - это приспособление молодого специалиста к физиологическим условиям труда и пси</w:t>
      </w:r>
      <w:r w:rsidR="00567E02" w:rsidRPr="00116EDC">
        <w:rPr>
          <w:rStyle w:val="c1"/>
          <w:sz w:val="28"/>
          <w:szCs w:val="28"/>
        </w:rPr>
        <w:t>хологическим нагрузкам педагога (</w:t>
      </w:r>
      <w:proofErr w:type="spellStart"/>
      <w:r w:rsidR="00567E02" w:rsidRPr="00116EDC">
        <w:rPr>
          <w:rStyle w:val="c1"/>
          <w:sz w:val="28"/>
          <w:szCs w:val="28"/>
        </w:rPr>
        <w:t>скольки</w:t>
      </w:r>
      <w:proofErr w:type="spellEnd"/>
      <w:r w:rsidR="00567E02" w:rsidRPr="00116EDC">
        <w:rPr>
          <w:rStyle w:val="c1"/>
          <w:sz w:val="28"/>
          <w:szCs w:val="28"/>
        </w:rPr>
        <w:t xml:space="preserve"> </w:t>
      </w:r>
      <w:r w:rsidR="00116EDC">
        <w:rPr>
          <w:rStyle w:val="c1"/>
          <w:sz w:val="28"/>
          <w:szCs w:val="28"/>
        </w:rPr>
        <w:t xml:space="preserve">- </w:t>
      </w:r>
      <w:r w:rsidR="00567E02" w:rsidRPr="00116EDC">
        <w:rPr>
          <w:rStyle w:val="c1"/>
          <w:sz w:val="28"/>
          <w:szCs w:val="28"/>
        </w:rPr>
        <w:t>часовой рабочий день может быть у педагога).</w:t>
      </w:r>
    </w:p>
    <w:p w:rsidR="00CE2A69" w:rsidRPr="00116EDC" w:rsidRDefault="00892D86" w:rsidP="00116EDC">
      <w:pPr>
        <w:spacing w:after="0" w:line="240" w:lineRule="auto"/>
        <w:jc w:val="both"/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EDC">
        <w:rPr>
          <w:rStyle w:val="c1"/>
          <w:rFonts w:ascii="Times New Roman" w:hAnsi="Times New Roman" w:cs="Times New Roman"/>
          <w:sz w:val="28"/>
          <w:szCs w:val="28"/>
        </w:rPr>
        <w:t xml:space="preserve">3. Профессиональный. </w:t>
      </w:r>
      <w:r w:rsidR="00CE2A69" w:rsidRPr="00116EDC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116EDC" w:rsidRPr="00116ED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E2A69" w:rsidRPr="00155B69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ключает освоение конкретных рабочих процессов, методов обучения, знакомство с образовательными программами и требованиями учреждения.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Данный вид адаптации представляет собой накопление теоретических знаний и применение их на практике. Для успешной адаптации молодой специалист должен владеть большой теоретической базой, а так же опираться на знания опытных педагогов, работающих в учреждении давно. Для благополучного прохождения профессиональной адаптации молодому педагогу необходимо: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- посещать открытые занятия, проводимые в образовательном учреждении и за его пределами;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- изучать методические разработки более опытных педагогов и наставников;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 xml:space="preserve">- задавать интересующие вопросы, помогающие развитию профессиональной деятельности. 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Данный вид адаптации тесно связан с социально-психологическим видом адаптации педагога.</w:t>
      </w:r>
    </w:p>
    <w:p w:rsidR="00116EDC" w:rsidRPr="00116EDC" w:rsidRDefault="00892D86" w:rsidP="00116EDC">
      <w:pPr>
        <w:spacing w:after="0" w:line="240" w:lineRule="auto"/>
        <w:jc w:val="both"/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EDC">
        <w:rPr>
          <w:rStyle w:val="c1"/>
          <w:rFonts w:ascii="Times New Roman" w:hAnsi="Times New Roman" w:cs="Times New Roman"/>
          <w:sz w:val="28"/>
          <w:szCs w:val="28"/>
        </w:rPr>
        <w:t>4. Социально-психологический. Молодой педагог приспосабливается к новому социуму, нормам поведения и взаимоотношениям в педагогическом коллективе, принимает един</w:t>
      </w:r>
      <w:r w:rsidR="00567E02" w:rsidRPr="00116EDC">
        <w:rPr>
          <w:rStyle w:val="c1"/>
          <w:rFonts w:ascii="Times New Roman" w:hAnsi="Times New Roman" w:cs="Times New Roman"/>
          <w:sz w:val="28"/>
          <w:szCs w:val="28"/>
        </w:rPr>
        <w:t>ые педагогические требования. [2</w:t>
      </w:r>
      <w:r w:rsidRPr="00116EDC">
        <w:rPr>
          <w:rStyle w:val="c1"/>
          <w:rFonts w:ascii="Times New Roman" w:hAnsi="Times New Roman" w:cs="Times New Roman"/>
          <w:sz w:val="28"/>
          <w:szCs w:val="28"/>
        </w:rPr>
        <w:t xml:space="preserve">]. </w:t>
      </w:r>
      <w:r w:rsidR="00116ED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16EDC" w:rsidRPr="00155B6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ривыкание к новому коллективу, выстраивание отношений с коллегами и администрацией, а также формирование новых социальных ролей и контактов. </w:t>
      </w:r>
    </w:p>
    <w:p w:rsidR="00892D86" w:rsidRPr="00116EDC" w:rsidRDefault="00116EDC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Молодой педагог приспоса</w:t>
      </w:r>
      <w:r w:rsidRPr="00116EDC">
        <w:rPr>
          <w:sz w:val="28"/>
          <w:szCs w:val="28"/>
        </w:rPr>
        <w:t xml:space="preserve">бливается </w:t>
      </w:r>
      <w:r w:rsidRPr="00155B69">
        <w:rPr>
          <w:sz w:val="28"/>
          <w:szCs w:val="28"/>
        </w:rPr>
        <w:t xml:space="preserve"> к изменившимся условиям жизни, формирование новых привычек и навыков в ответ на новые требования и социальные условия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 xml:space="preserve">Для того чтобы молодой специалист успешнее адаптировался в новом социуме необходим доброжелательный настой руководства и педагогического состава. Новый сотрудник должен понимать, что недостаток практического опыта можно быстро компенсировать успешной работой. </w:t>
      </w:r>
    </w:p>
    <w:p w:rsidR="00892D86" w:rsidRPr="00116EDC" w:rsidRDefault="00114FA3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       </w:t>
      </w:r>
      <w:r w:rsidR="00892D86" w:rsidRPr="00116EDC">
        <w:rPr>
          <w:rStyle w:val="c1"/>
          <w:sz w:val="28"/>
          <w:szCs w:val="28"/>
        </w:rPr>
        <w:t xml:space="preserve">Важно отметить еще один аспект адаптации молодого специалиста – </w:t>
      </w:r>
      <w:r>
        <w:rPr>
          <w:rStyle w:val="c1"/>
          <w:sz w:val="28"/>
          <w:szCs w:val="28"/>
        </w:rPr>
        <w:t xml:space="preserve">это </w:t>
      </w:r>
      <w:r w:rsidR="00892D86" w:rsidRPr="00116EDC">
        <w:rPr>
          <w:rStyle w:val="c1"/>
          <w:sz w:val="28"/>
          <w:szCs w:val="28"/>
        </w:rPr>
        <w:t xml:space="preserve">профессиональная карьера. Специалист, который только начинает свой педагогический путь, должен видеть и понимать перспективы карьерного и профессионального роста. Целеустремленные педагоги при хорошей методической поддержке – кадровый потенциал </w:t>
      </w:r>
      <w:r w:rsidR="00116481">
        <w:rPr>
          <w:rStyle w:val="c1"/>
          <w:sz w:val="28"/>
          <w:szCs w:val="28"/>
        </w:rPr>
        <w:t xml:space="preserve"> </w:t>
      </w:r>
      <w:r w:rsidR="00892D86" w:rsidRPr="00116EDC">
        <w:rPr>
          <w:rStyle w:val="c1"/>
          <w:sz w:val="28"/>
          <w:szCs w:val="28"/>
        </w:rPr>
        <w:t xml:space="preserve">современного </w:t>
      </w:r>
      <w:r w:rsidR="00116481">
        <w:rPr>
          <w:rStyle w:val="c1"/>
          <w:sz w:val="28"/>
          <w:szCs w:val="28"/>
        </w:rPr>
        <w:t xml:space="preserve">доп. </w:t>
      </w:r>
      <w:r w:rsidR="00892D86" w:rsidRPr="00116EDC">
        <w:rPr>
          <w:rStyle w:val="c1"/>
          <w:sz w:val="28"/>
          <w:szCs w:val="28"/>
        </w:rPr>
        <w:t xml:space="preserve">образования. «Необходимо привлекать амбициозных, нацеленных на рост людей. Ни большее количество мужчин и женщин, ни молодых и ни старых, а просто более амбициозных людей» 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116EDC">
        <w:rPr>
          <w:rStyle w:val="c1"/>
          <w:sz w:val="28"/>
          <w:szCs w:val="28"/>
        </w:rPr>
        <w:t xml:space="preserve">Профессиональная и социально-психологическая адаптация может протекать успешнее, если в первое время педагогической деятельности молодому специалисту будет помогать наставник. Им может выступать как методист, так и педагог, который направит неопытного коллегу в его работе. </w:t>
      </w:r>
    </w:p>
    <w:p w:rsidR="00567E02" w:rsidRPr="00116EDC" w:rsidRDefault="00567E02" w:rsidP="00116EDC">
      <w:pPr>
        <w:pStyle w:val="c0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116EDC">
        <w:rPr>
          <w:rStyle w:val="c1"/>
          <w:b/>
          <w:sz w:val="28"/>
          <w:szCs w:val="28"/>
          <w:u w:val="single"/>
        </w:rPr>
        <w:t>О наставничестве</w:t>
      </w:r>
      <w:r w:rsidR="00C45641">
        <w:rPr>
          <w:rStyle w:val="c1"/>
          <w:b/>
          <w:sz w:val="28"/>
          <w:szCs w:val="28"/>
          <w:u w:val="single"/>
        </w:rPr>
        <w:t>: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Задача наставника заключается в следующем: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- помочь снизить эмоциональное и психологическое напряжение;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lastRenderedPageBreak/>
        <w:t>- восполнить недочеты и пробелы в теоретической базе молодого специалиста в ходе осуществления практической профессиональной деятельности;</w:t>
      </w:r>
    </w:p>
    <w:p w:rsidR="00567E02" w:rsidRPr="00116EDC" w:rsidRDefault="00892D86" w:rsidP="00116EDC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116EDC">
        <w:rPr>
          <w:rStyle w:val="c1"/>
          <w:sz w:val="28"/>
          <w:szCs w:val="28"/>
        </w:rPr>
        <w:t>- направить и дать рекомендации к профессиональной деятельности.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 xml:space="preserve">Если роль наставника </w:t>
      </w:r>
      <w:r w:rsidR="00C45641">
        <w:rPr>
          <w:rStyle w:val="c1"/>
          <w:sz w:val="28"/>
          <w:szCs w:val="28"/>
        </w:rPr>
        <w:t xml:space="preserve"> огромна, и это</w:t>
      </w:r>
      <w:r w:rsidRPr="00116EDC">
        <w:rPr>
          <w:rStyle w:val="c1"/>
          <w:sz w:val="28"/>
          <w:szCs w:val="28"/>
        </w:rPr>
        <w:t xml:space="preserve"> </w:t>
      </w:r>
      <w:r w:rsidR="00116481">
        <w:rPr>
          <w:rStyle w:val="c1"/>
          <w:sz w:val="28"/>
          <w:szCs w:val="28"/>
        </w:rPr>
        <w:t xml:space="preserve"> педагог с опытом работы</w:t>
      </w:r>
      <w:r w:rsidRPr="00116EDC">
        <w:rPr>
          <w:rStyle w:val="c1"/>
          <w:sz w:val="28"/>
          <w:szCs w:val="28"/>
        </w:rPr>
        <w:t xml:space="preserve"> до</w:t>
      </w:r>
      <w:r w:rsidR="00567E02" w:rsidRPr="00116EDC">
        <w:rPr>
          <w:rStyle w:val="c1"/>
          <w:sz w:val="28"/>
          <w:szCs w:val="28"/>
        </w:rPr>
        <w:t>п.</w:t>
      </w:r>
      <w:r w:rsidR="00C45641">
        <w:rPr>
          <w:rStyle w:val="c1"/>
          <w:sz w:val="28"/>
          <w:szCs w:val="28"/>
        </w:rPr>
        <w:t xml:space="preserve"> образовательного учреждения, </w:t>
      </w:r>
      <w:r w:rsidRPr="00116EDC">
        <w:rPr>
          <w:rStyle w:val="c1"/>
          <w:sz w:val="28"/>
          <w:szCs w:val="28"/>
        </w:rPr>
        <w:t xml:space="preserve"> он может подобрать необходимую литератур</w:t>
      </w:r>
      <w:r w:rsidR="007C455E">
        <w:rPr>
          <w:rStyle w:val="c1"/>
          <w:sz w:val="28"/>
          <w:szCs w:val="28"/>
        </w:rPr>
        <w:t>у</w:t>
      </w:r>
      <w:r w:rsidR="00116481">
        <w:rPr>
          <w:rStyle w:val="c1"/>
          <w:sz w:val="28"/>
          <w:szCs w:val="28"/>
        </w:rPr>
        <w:t xml:space="preserve"> (посоветовать)</w:t>
      </w:r>
      <w:r w:rsidRPr="00116EDC">
        <w:rPr>
          <w:rStyle w:val="c1"/>
          <w:sz w:val="28"/>
          <w:szCs w:val="28"/>
        </w:rPr>
        <w:t xml:space="preserve">, которая  поможет молодому педагогу быстрее включиться в профессиональную деятельность и осуществлять ее в соответствии со всеми требованиями Федерального государственного образовательного стандарта. 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Молодой специалист, который не имеет достаточно опыта профессиональной деятельности, а сразу начинает работу в до</w:t>
      </w:r>
      <w:r w:rsidR="00116481">
        <w:rPr>
          <w:rStyle w:val="c1"/>
          <w:sz w:val="28"/>
          <w:szCs w:val="28"/>
        </w:rPr>
        <w:t>п.</w:t>
      </w:r>
      <w:r w:rsidRPr="00116EDC">
        <w:rPr>
          <w:rStyle w:val="c1"/>
          <w:sz w:val="28"/>
          <w:szCs w:val="28"/>
        </w:rPr>
        <w:t xml:space="preserve"> учреждении после завершения обучения, как правило, </w:t>
      </w:r>
      <w:r w:rsidR="003A5EB4">
        <w:rPr>
          <w:rStyle w:val="c1"/>
          <w:sz w:val="28"/>
          <w:szCs w:val="28"/>
        </w:rPr>
        <w:t xml:space="preserve"> не всегда </w:t>
      </w:r>
      <w:r w:rsidRPr="00116EDC">
        <w:rPr>
          <w:rStyle w:val="c1"/>
          <w:sz w:val="28"/>
          <w:szCs w:val="28"/>
        </w:rPr>
        <w:t>с легкостью усваивает все нормы и корпоративные стандарты, существующие в образовательной организации. Его принципы поведения формируются под воздействием более опыт</w:t>
      </w:r>
      <w:r w:rsidR="003A5EB4">
        <w:rPr>
          <w:rStyle w:val="c1"/>
          <w:sz w:val="28"/>
          <w:szCs w:val="28"/>
        </w:rPr>
        <w:t>ных наставников</w:t>
      </w:r>
      <w:r w:rsidRPr="00116EDC">
        <w:rPr>
          <w:rStyle w:val="c1"/>
          <w:sz w:val="28"/>
          <w:szCs w:val="28"/>
        </w:rPr>
        <w:t>. Для того чтобы избежать чрезмерного давления, необходимо, чтобы наставником был человек тактичный и положительно эмоционально настроенный.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Молодой специалист, который в начале карьеры будет удачно справляться с педагогической работой, почувствует уверенность в своих силах, соответственно, так важно поддержать и направить его, без психолог</w:t>
      </w:r>
      <w:r w:rsidR="00CE2A69" w:rsidRPr="00116EDC">
        <w:rPr>
          <w:rStyle w:val="c1"/>
          <w:sz w:val="28"/>
          <w:szCs w:val="28"/>
        </w:rPr>
        <w:t>ического давления и диктатуры [2</w:t>
      </w:r>
      <w:r w:rsidRPr="00116EDC">
        <w:rPr>
          <w:rStyle w:val="c1"/>
          <w:sz w:val="28"/>
          <w:szCs w:val="28"/>
        </w:rPr>
        <w:t>].</w:t>
      </w:r>
    </w:p>
    <w:p w:rsidR="00892D86" w:rsidRPr="00116EDC" w:rsidRDefault="00116481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>Но</w:t>
      </w:r>
      <w:r w:rsidR="00CE2A69" w:rsidRPr="00116EDC">
        <w:rPr>
          <w:rStyle w:val="c1"/>
          <w:sz w:val="28"/>
          <w:szCs w:val="28"/>
        </w:rPr>
        <w:t xml:space="preserve">! существуют </w:t>
      </w:r>
      <w:r w:rsidR="00892D86" w:rsidRPr="00116EDC">
        <w:rPr>
          <w:rStyle w:val="c1"/>
          <w:sz w:val="28"/>
          <w:szCs w:val="28"/>
        </w:rPr>
        <w:t>факторы, препятствующие благополучной профессиональной адаптации</w:t>
      </w:r>
      <w:r w:rsidR="00CE2A69" w:rsidRPr="00116EDC">
        <w:rPr>
          <w:rStyle w:val="c1"/>
          <w:sz w:val="28"/>
          <w:szCs w:val="28"/>
        </w:rPr>
        <w:t xml:space="preserve"> молодого педагога, можно выделить следующие</w:t>
      </w:r>
      <w:r w:rsidR="00892D86" w:rsidRPr="00116EDC">
        <w:rPr>
          <w:rStyle w:val="c1"/>
          <w:sz w:val="28"/>
          <w:szCs w:val="28"/>
        </w:rPr>
        <w:t xml:space="preserve">: </w:t>
      </w:r>
    </w:p>
    <w:p w:rsidR="00892D86" w:rsidRPr="00116EDC" w:rsidRDefault="00892D86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 xml:space="preserve">- низкий престиж профессии </w:t>
      </w:r>
      <w:r w:rsidR="00CE2A69" w:rsidRPr="00116EDC">
        <w:rPr>
          <w:rStyle w:val="c1"/>
          <w:sz w:val="28"/>
          <w:szCs w:val="28"/>
        </w:rPr>
        <w:t xml:space="preserve"> музыканта - </w:t>
      </w:r>
      <w:r w:rsidRPr="00116EDC">
        <w:rPr>
          <w:rStyle w:val="c1"/>
          <w:sz w:val="28"/>
          <w:szCs w:val="28"/>
        </w:rPr>
        <w:t>учителя в современном обществе</w:t>
      </w:r>
      <w:r w:rsidR="00CE2A69" w:rsidRPr="00116EDC">
        <w:rPr>
          <w:rStyle w:val="c1"/>
          <w:sz w:val="28"/>
          <w:szCs w:val="28"/>
        </w:rPr>
        <w:t xml:space="preserve">  (когда учились и начинали работать мы – он был высокий)</w:t>
      </w:r>
      <w:r w:rsidRPr="00116EDC">
        <w:rPr>
          <w:rStyle w:val="c1"/>
          <w:sz w:val="28"/>
          <w:szCs w:val="28"/>
        </w:rPr>
        <w:t xml:space="preserve">; </w:t>
      </w:r>
    </w:p>
    <w:p w:rsidR="00892D86" w:rsidRPr="00116EDC" w:rsidRDefault="007C455E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>-</w:t>
      </w:r>
      <w:r w:rsidR="00892D86" w:rsidRPr="00116EDC">
        <w:rPr>
          <w:rStyle w:val="c1"/>
          <w:sz w:val="28"/>
          <w:szCs w:val="28"/>
        </w:rPr>
        <w:t>недостаточный уровень профессиональной подготовки педагога;</w:t>
      </w:r>
    </w:p>
    <w:p w:rsidR="00892D86" w:rsidRPr="00116EDC" w:rsidRDefault="007C455E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>-</w:t>
      </w:r>
      <w:r w:rsidR="00892D86" w:rsidRPr="00116EDC">
        <w:rPr>
          <w:rStyle w:val="c1"/>
          <w:sz w:val="28"/>
          <w:szCs w:val="28"/>
        </w:rPr>
        <w:t xml:space="preserve">слабая мотивация к профессиональному росту; </w:t>
      </w:r>
    </w:p>
    <w:p w:rsidR="00892D86" w:rsidRPr="00116EDC" w:rsidRDefault="007C455E" w:rsidP="00116EDC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>-</w:t>
      </w:r>
      <w:r w:rsidR="00892D86" w:rsidRPr="00116EDC">
        <w:rPr>
          <w:rStyle w:val="c1"/>
          <w:sz w:val="28"/>
          <w:szCs w:val="28"/>
        </w:rPr>
        <w:t>не</w:t>
      </w:r>
      <w:r w:rsidR="00E651E3">
        <w:rPr>
          <w:rStyle w:val="c1"/>
          <w:sz w:val="28"/>
          <w:szCs w:val="28"/>
        </w:rPr>
        <w:t xml:space="preserve"> </w:t>
      </w:r>
      <w:r w:rsidR="00892D86" w:rsidRPr="00116EDC">
        <w:rPr>
          <w:rStyle w:val="c1"/>
          <w:sz w:val="28"/>
          <w:szCs w:val="28"/>
        </w:rPr>
        <w:t>достато</w:t>
      </w:r>
      <w:r w:rsidR="00114FA3">
        <w:rPr>
          <w:rStyle w:val="c1"/>
          <w:sz w:val="28"/>
          <w:szCs w:val="28"/>
        </w:rPr>
        <w:t xml:space="preserve">чная </w:t>
      </w:r>
      <w:proofErr w:type="spellStart"/>
      <w:r w:rsidR="00114FA3">
        <w:rPr>
          <w:rStyle w:val="c1"/>
          <w:sz w:val="28"/>
          <w:szCs w:val="28"/>
        </w:rPr>
        <w:t>сформирован</w:t>
      </w:r>
      <w:r w:rsidR="00892D86" w:rsidRPr="00116EDC">
        <w:rPr>
          <w:rStyle w:val="c1"/>
          <w:sz w:val="28"/>
          <w:szCs w:val="28"/>
        </w:rPr>
        <w:t>ность</w:t>
      </w:r>
      <w:proofErr w:type="spellEnd"/>
      <w:r w:rsidR="00892D86" w:rsidRPr="00116EDC">
        <w:rPr>
          <w:rStyle w:val="c1"/>
          <w:sz w:val="28"/>
          <w:szCs w:val="28"/>
        </w:rPr>
        <w:t xml:space="preserve"> профессионально значимых качеств молодого педагога [3].</w:t>
      </w:r>
    </w:p>
    <w:p w:rsidR="00892D86" w:rsidRPr="00155B69" w:rsidRDefault="00892D86" w:rsidP="00B76B40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16EDC">
        <w:rPr>
          <w:rStyle w:val="c1"/>
          <w:sz w:val="28"/>
          <w:szCs w:val="28"/>
        </w:rPr>
        <w:t>Подводя итог, можно сказать, что процесс профессиональной адаптации каждого молодого специалиста индивидуален и зависит от множества аспектов. Профессиональная адаптация – важный процесс становления молодого педагога. Успешная адаптация впоследствии обеспечивает качественную профессиональную деятельность педагога, является базой для развития его творческого потенциала, индивидуального педагогического стиля работы и профессионального мастерства.</w:t>
      </w:r>
    </w:p>
    <w:p w:rsidR="00155B69" w:rsidRPr="00155B69" w:rsidRDefault="00155B69" w:rsidP="00116E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B6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и компоненты адаптации</w:t>
      </w:r>
      <w:r w:rsidR="00B76B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5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55B69" w:rsidRPr="00155B69" w:rsidRDefault="00155B69" w:rsidP="00116E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поддержке адаптации </w:t>
      </w:r>
    </w:p>
    <w:p w:rsidR="00155B69" w:rsidRPr="00114FA3" w:rsidRDefault="00155B69" w:rsidP="00114FA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F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Обучение и развитие</w:t>
      </w:r>
      <w:r w:rsidRPr="00114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55B69" w:rsidRPr="00114FA3" w:rsidRDefault="00155B69" w:rsidP="00114FA3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FA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курсов повышения квалификации, семинаров, тренингов для развития профессиональных компетенций. </w:t>
      </w:r>
    </w:p>
    <w:p w:rsidR="00155B69" w:rsidRPr="00114FA3" w:rsidRDefault="00155B69" w:rsidP="00114FA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F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благоприятной рабочей среды</w:t>
      </w:r>
      <w:r w:rsidRPr="00114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55B69" w:rsidRPr="00114FA3" w:rsidRDefault="00155B69" w:rsidP="00114FA3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F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поддержки со стороны администрации, создание условий для обмена опытом и сотрудничества. </w:t>
      </w:r>
    </w:p>
    <w:p w:rsidR="00155B69" w:rsidRPr="00114FA3" w:rsidRDefault="00155B69" w:rsidP="00114FA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F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Регулярное взаимодействие</w:t>
      </w:r>
      <w:r w:rsidRPr="00114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55B69" w:rsidRDefault="00155B69" w:rsidP="00116E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B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построение диалога между молодым специалистом и руководством, а также другими членами коллектива для своевременного решения возникающих вопросов. </w:t>
      </w:r>
    </w:p>
    <w:p w:rsidR="008A4ABA" w:rsidRDefault="008A4ABA" w:rsidP="00116E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собственного опыта могу сказать, что</w:t>
      </w:r>
      <w:r w:rsidR="00E55F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будучи молодым педагогом, я </w:t>
      </w:r>
      <w:r w:rsidR="00E55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 посещала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уроки </w:t>
      </w:r>
      <w:r w:rsidR="00114FA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ведущих педагогов училища и института,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сидела и наблюдала, как маститый педагог работает, как работает над апп</w:t>
      </w:r>
      <w:r w:rsidR="001727A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аратом, фрази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ровкой, как </w:t>
      </w:r>
      <w:r w:rsidR="00E55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работает над произведением в</w:t>
      </w:r>
      <w:r w:rsidR="00114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F1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целом.</w:t>
      </w:r>
    </w:p>
    <w:p w:rsidR="00E55F1E" w:rsidRDefault="001727A7" w:rsidP="00116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4EC">
        <w:rPr>
          <w:rFonts w:ascii="Times New Roman" w:hAnsi="Times New Roman" w:cs="Times New Roman"/>
          <w:sz w:val="28"/>
          <w:szCs w:val="28"/>
        </w:rPr>
        <w:t xml:space="preserve">Я считаю, что </w:t>
      </w:r>
      <w:r w:rsidR="006C24EC" w:rsidRPr="006C24EC">
        <w:rPr>
          <w:rFonts w:ascii="Times New Roman" w:hAnsi="Times New Roman" w:cs="Times New Roman"/>
          <w:sz w:val="28"/>
          <w:szCs w:val="28"/>
        </w:rPr>
        <w:t xml:space="preserve"> наша </w:t>
      </w:r>
      <w:r w:rsidRPr="006C24EC">
        <w:rPr>
          <w:rFonts w:ascii="Times New Roman" w:hAnsi="Times New Roman" w:cs="Times New Roman"/>
          <w:sz w:val="28"/>
          <w:szCs w:val="28"/>
        </w:rPr>
        <w:t xml:space="preserve"> профессия - это состояние души, образ мыслей, даже об</w:t>
      </w:r>
      <w:r w:rsidR="006C24EC" w:rsidRPr="006C24EC">
        <w:rPr>
          <w:rFonts w:ascii="Times New Roman" w:hAnsi="Times New Roman" w:cs="Times New Roman"/>
          <w:sz w:val="28"/>
          <w:szCs w:val="28"/>
        </w:rPr>
        <w:t xml:space="preserve">раз жизни. Как преподаватель с </w:t>
      </w:r>
      <w:r w:rsidR="00114FA3">
        <w:rPr>
          <w:rFonts w:ascii="Times New Roman" w:hAnsi="Times New Roman" w:cs="Times New Roman"/>
          <w:sz w:val="28"/>
          <w:szCs w:val="28"/>
        </w:rPr>
        <w:t xml:space="preserve"> большим</w:t>
      </w:r>
      <w:r w:rsidRPr="006C24EC">
        <w:rPr>
          <w:rFonts w:ascii="Times New Roman" w:hAnsi="Times New Roman" w:cs="Times New Roman"/>
          <w:sz w:val="28"/>
          <w:szCs w:val="28"/>
        </w:rPr>
        <w:t xml:space="preserve"> стажем </w:t>
      </w:r>
      <w:r w:rsidR="00114FA3">
        <w:rPr>
          <w:rFonts w:ascii="Times New Roman" w:hAnsi="Times New Roman" w:cs="Times New Roman"/>
          <w:sz w:val="28"/>
          <w:szCs w:val="28"/>
        </w:rPr>
        <w:t xml:space="preserve"> работы, </w:t>
      </w:r>
      <w:r w:rsidRPr="006C24EC">
        <w:rPr>
          <w:rFonts w:ascii="Times New Roman" w:hAnsi="Times New Roman" w:cs="Times New Roman"/>
          <w:sz w:val="28"/>
          <w:szCs w:val="28"/>
        </w:rPr>
        <w:t>могу сказать, что самое сложное - сделать так, что бы</w:t>
      </w:r>
      <w:r w:rsidR="006C24EC" w:rsidRPr="006C24EC">
        <w:rPr>
          <w:rFonts w:ascii="Times New Roman" w:hAnsi="Times New Roman" w:cs="Times New Roman"/>
          <w:sz w:val="28"/>
          <w:szCs w:val="28"/>
        </w:rPr>
        <w:t xml:space="preserve"> ученику было интересно, ч</w:t>
      </w:r>
      <w:r w:rsidRPr="006C24EC">
        <w:rPr>
          <w:rFonts w:ascii="Times New Roman" w:hAnsi="Times New Roman" w:cs="Times New Roman"/>
          <w:sz w:val="28"/>
          <w:szCs w:val="28"/>
        </w:rPr>
        <w:t xml:space="preserve">то бы </w:t>
      </w:r>
      <w:r w:rsidR="006C24EC" w:rsidRPr="006C24EC">
        <w:rPr>
          <w:rFonts w:ascii="Times New Roman" w:hAnsi="Times New Roman" w:cs="Times New Roman"/>
          <w:sz w:val="28"/>
          <w:szCs w:val="28"/>
        </w:rPr>
        <w:t xml:space="preserve"> ученик, пусть даже не каждый,</w:t>
      </w:r>
      <w:r w:rsidRPr="006C24EC">
        <w:rPr>
          <w:rFonts w:ascii="Times New Roman" w:hAnsi="Times New Roman" w:cs="Times New Roman"/>
          <w:sz w:val="28"/>
          <w:szCs w:val="28"/>
        </w:rPr>
        <w:t xml:space="preserve"> для себя в занятиях </w:t>
      </w:r>
      <w:r w:rsidR="006C24EC" w:rsidRPr="006C24EC">
        <w:rPr>
          <w:rFonts w:ascii="Times New Roman" w:hAnsi="Times New Roman" w:cs="Times New Roman"/>
          <w:sz w:val="28"/>
          <w:szCs w:val="28"/>
        </w:rPr>
        <w:t xml:space="preserve"> находил то, что </w:t>
      </w:r>
      <w:r w:rsidRPr="006C24EC">
        <w:rPr>
          <w:rFonts w:ascii="Times New Roman" w:hAnsi="Times New Roman" w:cs="Times New Roman"/>
          <w:sz w:val="28"/>
          <w:szCs w:val="28"/>
        </w:rPr>
        <w:t>возвращает его к музыке</w:t>
      </w:r>
      <w:r w:rsidR="00E55F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7C44" w:rsidRPr="006C24EC" w:rsidRDefault="001B7C44" w:rsidP="00116E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63D4" w:rsidRPr="00116EDC" w:rsidRDefault="001B7C44" w:rsidP="00116EDC">
      <w:pPr>
        <w:pStyle w:val="a3"/>
        <w:numPr>
          <w:ilvl w:val="1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6EDC">
        <w:rPr>
          <w:rFonts w:ascii="Times New Roman" w:hAnsi="Times New Roman" w:cs="Times New Roman"/>
          <w:sz w:val="28"/>
          <w:szCs w:val="28"/>
        </w:rPr>
        <w:t xml:space="preserve">Щербаков А. Профессиональная адаптация начинающего педагога на рабочем месте // Народное образование. № 6, 2009. С. 127-133. </w:t>
      </w:r>
    </w:p>
    <w:p w:rsidR="00CE2A69" w:rsidRPr="00116EDC" w:rsidRDefault="00567E02" w:rsidP="00116EDC">
      <w:pPr>
        <w:pStyle w:val="a3"/>
        <w:numPr>
          <w:ilvl w:val="1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6EDC">
        <w:rPr>
          <w:rFonts w:ascii="Times New Roman" w:hAnsi="Times New Roman" w:cs="Times New Roman"/>
          <w:sz w:val="28"/>
          <w:szCs w:val="28"/>
        </w:rPr>
        <w:t xml:space="preserve"> Артемьева Л. М. Организация методической работы с молодыми специалистами. / Л. М. Артемьева,   Л. М.</w:t>
      </w:r>
    </w:p>
    <w:p w:rsidR="001B7C44" w:rsidRPr="00116EDC" w:rsidRDefault="00567E02" w:rsidP="00116EDC">
      <w:pPr>
        <w:pStyle w:val="a3"/>
        <w:numPr>
          <w:ilvl w:val="1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6EDC">
        <w:rPr>
          <w:rFonts w:ascii="Times New Roman" w:hAnsi="Times New Roman" w:cs="Times New Roman"/>
          <w:sz w:val="28"/>
          <w:szCs w:val="28"/>
        </w:rPr>
        <w:t xml:space="preserve"> </w:t>
      </w:r>
      <w:r w:rsidR="00CE2A69" w:rsidRPr="00116EDC">
        <w:rPr>
          <w:rStyle w:val="c1"/>
          <w:rFonts w:ascii="Times New Roman" w:hAnsi="Times New Roman" w:cs="Times New Roman"/>
          <w:sz w:val="28"/>
          <w:szCs w:val="28"/>
        </w:rPr>
        <w:t xml:space="preserve">Черникова Е. Г. Состояние и противоречия социально-профессиональной адаптации молодых педагогов: социологический анализ: </w:t>
      </w:r>
      <w:proofErr w:type="spellStart"/>
      <w:r w:rsidR="00CE2A69" w:rsidRPr="00116EDC">
        <w:rPr>
          <w:rStyle w:val="c1"/>
          <w:rFonts w:ascii="Times New Roman" w:hAnsi="Times New Roman" w:cs="Times New Roman"/>
          <w:sz w:val="28"/>
          <w:szCs w:val="28"/>
        </w:rPr>
        <w:t>автореф</w:t>
      </w:r>
      <w:proofErr w:type="spellEnd"/>
      <w:r w:rsidR="00CE2A69" w:rsidRPr="00116EDC">
        <w:rPr>
          <w:rStyle w:val="c1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E2A69" w:rsidRPr="00116EDC">
        <w:rPr>
          <w:rStyle w:val="c1"/>
          <w:rFonts w:ascii="Times New Roman" w:hAnsi="Times New Roman" w:cs="Times New Roman"/>
          <w:sz w:val="28"/>
          <w:szCs w:val="28"/>
        </w:rPr>
        <w:t>дисс</w:t>
      </w:r>
      <w:proofErr w:type="spellEnd"/>
      <w:r w:rsidR="00CE2A69" w:rsidRPr="00116EDC">
        <w:rPr>
          <w:rStyle w:val="c1"/>
          <w:rFonts w:ascii="Times New Roman" w:hAnsi="Times New Roman" w:cs="Times New Roman"/>
          <w:sz w:val="28"/>
          <w:szCs w:val="28"/>
        </w:rPr>
        <w:t xml:space="preserve">. на соискание ученой степени </w:t>
      </w:r>
      <w:proofErr w:type="spellStart"/>
      <w:r w:rsidR="00CE2A69" w:rsidRPr="00116EDC">
        <w:rPr>
          <w:rStyle w:val="c1"/>
          <w:rFonts w:ascii="Times New Roman" w:hAnsi="Times New Roman" w:cs="Times New Roman"/>
          <w:sz w:val="28"/>
          <w:szCs w:val="28"/>
        </w:rPr>
        <w:t>кан</w:t>
      </w:r>
      <w:proofErr w:type="spellEnd"/>
      <w:r w:rsidR="00CE2A69" w:rsidRPr="00116EDC">
        <w:rPr>
          <w:rStyle w:val="c1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E2A69" w:rsidRPr="00116EDC">
        <w:rPr>
          <w:rStyle w:val="c1"/>
          <w:rFonts w:ascii="Times New Roman" w:hAnsi="Times New Roman" w:cs="Times New Roman"/>
          <w:sz w:val="28"/>
          <w:szCs w:val="28"/>
        </w:rPr>
        <w:t>пед</w:t>
      </w:r>
      <w:proofErr w:type="spellEnd"/>
      <w:r w:rsidR="00CE2A69" w:rsidRPr="00116EDC">
        <w:rPr>
          <w:rStyle w:val="c1"/>
          <w:rFonts w:ascii="Times New Roman" w:hAnsi="Times New Roman" w:cs="Times New Roman"/>
          <w:sz w:val="28"/>
          <w:szCs w:val="28"/>
        </w:rPr>
        <w:t>. наук. –  Екатеринбург.:  2008. – 24 с</w:t>
      </w:r>
    </w:p>
    <w:sectPr w:rsidR="001B7C44" w:rsidRPr="00116EDC" w:rsidSect="00A521D1">
      <w:pgSz w:w="11906" w:h="16838"/>
      <w:pgMar w:top="709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473F"/>
    <w:multiLevelType w:val="multilevel"/>
    <w:tmpl w:val="FC7A8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84A93"/>
    <w:multiLevelType w:val="hybridMultilevel"/>
    <w:tmpl w:val="C950A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644FD"/>
    <w:multiLevelType w:val="hybridMultilevel"/>
    <w:tmpl w:val="A11A0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E5FFC"/>
    <w:multiLevelType w:val="multilevel"/>
    <w:tmpl w:val="FCEA4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5A6F61"/>
    <w:multiLevelType w:val="multilevel"/>
    <w:tmpl w:val="338E5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1207F0"/>
    <w:multiLevelType w:val="multilevel"/>
    <w:tmpl w:val="61126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A15CD0"/>
    <w:multiLevelType w:val="multilevel"/>
    <w:tmpl w:val="C02E5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DB9"/>
    <w:rsid w:val="00114FA3"/>
    <w:rsid w:val="00116481"/>
    <w:rsid w:val="00116EDC"/>
    <w:rsid w:val="00155B69"/>
    <w:rsid w:val="001727A7"/>
    <w:rsid w:val="001B7C44"/>
    <w:rsid w:val="00226D8A"/>
    <w:rsid w:val="002D1DB9"/>
    <w:rsid w:val="002F7A70"/>
    <w:rsid w:val="003469C1"/>
    <w:rsid w:val="003A5EB4"/>
    <w:rsid w:val="00503459"/>
    <w:rsid w:val="00567E02"/>
    <w:rsid w:val="006C24EC"/>
    <w:rsid w:val="007C455E"/>
    <w:rsid w:val="00892D86"/>
    <w:rsid w:val="008A4ABA"/>
    <w:rsid w:val="009D7A39"/>
    <w:rsid w:val="009E63D4"/>
    <w:rsid w:val="00A521D1"/>
    <w:rsid w:val="00AC109B"/>
    <w:rsid w:val="00B76B40"/>
    <w:rsid w:val="00C45641"/>
    <w:rsid w:val="00C6708D"/>
    <w:rsid w:val="00CE2A69"/>
    <w:rsid w:val="00E55F1E"/>
    <w:rsid w:val="00E651E3"/>
    <w:rsid w:val="00EA018A"/>
    <w:rsid w:val="00F3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1EE7F9-2C4C-478F-B7C6-8CAA7A44E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89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92D86"/>
  </w:style>
  <w:style w:type="paragraph" w:styleId="a3">
    <w:name w:val="List Paragraph"/>
    <w:basedOn w:val="a"/>
    <w:uiPriority w:val="34"/>
    <w:qFormat/>
    <w:rsid w:val="00567E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8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8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38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97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24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2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69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73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814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44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9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0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2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8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2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10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140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1295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294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62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19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51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25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054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2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01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40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7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0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80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6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03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08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6488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4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8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1776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incom</cp:lastModifiedBy>
  <cp:revision>2</cp:revision>
  <dcterms:created xsi:type="dcterms:W3CDTF">2026-01-21T03:44:00Z</dcterms:created>
  <dcterms:modified xsi:type="dcterms:W3CDTF">2026-01-21T03:44:00Z</dcterms:modified>
</cp:coreProperties>
</file>